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hint="eastAsia" w:ascii="仿宋" w:hAnsi="仿宋" w:eastAsia="仿宋" w:cs="仿宋"/>
          <w:b/>
          <w:bCs/>
          <w:sz w:val="24"/>
          <w:szCs w:val="24"/>
        </w:rPr>
      </w:pPr>
      <w:r>
        <w:rPr>
          <w:rFonts w:hint="eastAsia" w:ascii="Times New Roman" w:hAnsi="宋体"/>
          <w:b/>
          <w:bCs/>
          <w:sz w:val="32"/>
          <w:szCs w:val="32"/>
        </w:rPr>
        <w:t>诚信投标承诺书</w:t>
      </w:r>
      <w:r>
        <w:rPr>
          <w:rFonts w:hint="eastAsia" w:ascii="仿宋" w:hAnsi="仿宋" w:eastAsia="仿宋" w:cs="仿宋"/>
          <w:b/>
          <w:bCs/>
          <w:sz w:val="24"/>
          <w:szCs w:val="24"/>
        </w:rPr>
        <w:t xml:space="preserve">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一、将遵循公开、公正和诚实信用的原则自愿参加</w:t>
      </w:r>
      <w:r>
        <w:rPr>
          <w:rFonts w:hint="eastAsia"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二、所提供的一切材料都是真实、有效、合法的；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三、不出借、转让资质证书，不让他人挂靠投标，不以他人名义投标或者以其他方式弄虚作假，骗取中标；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四、不与其他投标人相互串通投标报价，不排挤其他投标人的公平竞争、损害招标人的合法权益；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五、不与招标人、招标代理机构或其他投标人串通投标，损害国家利益、社会公共利益或者他人的合法权益；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六、严格遵守开标现场纪律，服从监管人员管理；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七、保证中标后不转包项目；</w:t>
      </w:r>
    </w:p>
    <w:p>
      <w:pPr>
        <w:spacing w:line="400" w:lineRule="exact"/>
        <w:ind w:left="0" w:leftChars="0" w:firstLine="540" w:firstLineChars="0"/>
        <w:rPr>
          <w:rFonts w:hint="eastAsia" w:ascii="宋体" w:hAnsi="宋体" w:eastAsia="宋体" w:cs="宋体"/>
          <w:sz w:val="24"/>
          <w:szCs w:val="24"/>
          <w:lang w:eastAsia="zh-CN"/>
        </w:rPr>
      </w:pPr>
      <w:r>
        <w:rPr>
          <w:rFonts w:hint="eastAsia" w:ascii="宋体" w:hAnsi="宋体" w:cs="宋体"/>
          <w:sz w:val="24"/>
          <w:szCs w:val="24"/>
        </w:rPr>
        <w:t>八、保证中标之后，我方保证委派投标时承诺的人员负责本项目，如有违反，同意接受建设单位违约处罚；</w:t>
      </w:r>
      <w:r>
        <w:rPr>
          <w:rFonts w:hint="eastAsia" w:ascii="宋体" w:hAnsi="宋体" w:cs="宋体"/>
          <w:sz w:val="24"/>
          <w:szCs w:val="24"/>
          <w:lang w:eastAsia="zh-CN"/>
        </w:rPr>
        <w:t>保证在规定的期限内提供合格的服务，取得主管部门的批复；</w:t>
      </w:r>
      <w:bookmarkStart w:id="0" w:name="_GoBack"/>
      <w:bookmarkEnd w:id="0"/>
    </w:p>
    <w:p>
      <w:pPr>
        <w:spacing w:line="440" w:lineRule="exact"/>
        <w:ind w:firstLine="480" w:firstLineChars="200"/>
        <w:rPr>
          <w:rFonts w:hint="eastAsia" w:ascii="宋体" w:hAns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投标保证金不予退还、实施不良行为记录、限制投标、公开曝光及相关的行政处理、处罚；</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hint="eastAsia" w:ascii="宋体" w:hAnsi="宋体" w:cs="宋体"/>
          <w:sz w:val="24"/>
          <w:szCs w:val="24"/>
        </w:rPr>
      </w:pPr>
    </w:p>
    <w:p>
      <w:pPr>
        <w:jc w:val="center"/>
        <w:rPr>
          <w:rFonts w:hint="eastAsia" w:ascii="宋体" w:hAnsi="宋体" w:cs="宋体"/>
          <w:sz w:val="24"/>
          <w:szCs w:val="24"/>
        </w:rPr>
      </w:pPr>
      <w:r>
        <w:rPr>
          <w:rFonts w:hint="eastAsia" w:ascii="宋体" w:hAnsi="宋体" w:cs="宋体"/>
          <w:sz w:val="24"/>
          <w:szCs w:val="24"/>
        </w:rPr>
        <w:t>投标人（公章）：</w:t>
      </w:r>
    </w:p>
    <w:p>
      <w:pPr>
        <w:jc w:val="center"/>
        <w:rPr>
          <w:rFonts w:hint="eastAsia" w:ascii="宋体" w:hAnsi="宋体" w:cs="宋体"/>
          <w:sz w:val="24"/>
          <w:szCs w:val="24"/>
        </w:rPr>
      </w:pPr>
    </w:p>
    <w:p>
      <w:pPr>
        <w:jc w:val="center"/>
        <w:rPr>
          <w:rFonts w:hint="eastAsia" w:ascii="宋体" w:hAnsi="宋体" w:cs="宋体"/>
          <w:sz w:val="24"/>
          <w:szCs w:val="24"/>
        </w:rPr>
      </w:pPr>
      <w:r>
        <w:rPr>
          <w:rFonts w:hint="eastAsia" w:ascii="宋体" w:hAnsi="宋体" w:cs="宋体"/>
          <w:sz w:val="24"/>
          <w:szCs w:val="24"/>
        </w:rPr>
        <w:t>法定代表人（盖章）：</w:t>
      </w:r>
    </w:p>
    <w:p>
      <w:pPr>
        <w:rPr>
          <w:rFonts w:hint="eastAsia" w:ascii="宋体" w:hAnsi="宋体" w:cs="宋体"/>
          <w:sz w:val="24"/>
          <w:szCs w:val="24"/>
        </w:rPr>
      </w:pPr>
    </w:p>
    <w:p>
      <w:pPr>
        <w:jc w:val="right"/>
        <w:rPr>
          <w:rFonts w:hint="eastAsia" w:ascii="宋体" w:hAnsi="宋体" w:cs="宋体"/>
          <w:sz w:val="24"/>
          <w:szCs w:val="24"/>
        </w:rPr>
      </w:pPr>
      <w:r>
        <w:rPr>
          <w:rFonts w:hint="eastAsia" w:ascii="宋体" w:hAnsi="宋体" w:cs="宋体"/>
          <w:sz w:val="24"/>
          <w:szCs w:val="24"/>
        </w:rPr>
        <w:t>日期：_____年____月____日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446E62"/>
    <w:rsid w:val="6018029D"/>
    <w:rsid w:val="60873FCD"/>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2018-11-23T01:35:42Z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