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ascii="宋体" w:hAnsi="宋体" w:cs="宋体"/>
          <w:color w:val="auto"/>
          <w:sz w:val="36"/>
          <w:szCs w:val="36"/>
        </w:rPr>
      </w:pPr>
      <w:r>
        <w:rPr>
          <w:rFonts w:hint="eastAsia" w:ascii="宋体" w:hAnsi="宋体" w:cs="宋体"/>
          <w:b/>
          <w:bCs/>
          <w:color w:val="auto"/>
          <w:sz w:val="36"/>
          <w:szCs w:val="36"/>
        </w:rPr>
        <w:t>投 标 函</w:t>
      </w:r>
    </w:p>
    <w:p>
      <w:pPr>
        <w:pStyle w:val="2"/>
        <w:spacing w:line="360" w:lineRule="auto"/>
        <w:rPr>
          <w:rFonts w:hint="default" w:ascii="宋体" w:hAnsi="宋体" w:eastAsia="宋体" w:cs="宋体"/>
          <w:sz w:val="24"/>
          <w:lang w:val="en-US" w:eastAsia="zh-CN"/>
        </w:rPr>
      </w:pPr>
      <w:r>
        <w:rPr>
          <w:rFonts w:hint="eastAsia" w:ascii="宋体" w:hAnsi="宋体" w:cs="宋体"/>
          <w:sz w:val="24"/>
        </w:rPr>
        <w:t>致：</w:t>
      </w:r>
      <w:r>
        <w:rPr>
          <w:rFonts w:hint="eastAsia" w:ascii="宋体" w:hAnsi="宋体" w:cs="宋体"/>
          <w:sz w:val="24"/>
          <w:u w:val="single"/>
          <w:lang w:val="en-US" w:eastAsia="zh-CN"/>
        </w:rPr>
        <w:t xml:space="preserve">                   </w:t>
      </w:r>
    </w:p>
    <w:p>
      <w:pPr>
        <w:spacing w:line="336" w:lineRule="auto"/>
        <w:ind w:firstLine="480" w:firstLineChars="200"/>
        <w:rPr>
          <w:rFonts w:hint="eastAsia" w:ascii="宋体" w:hAnsi="宋体" w:cs="宋体"/>
          <w:dstrike/>
          <w:sz w:val="24"/>
        </w:rPr>
      </w:pPr>
      <w:r>
        <w:rPr>
          <w:rFonts w:hint="eastAsia" w:ascii="宋体" w:hAnsi="宋体" w:cs="宋体"/>
          <w:sz w:val="24"/>
        </w:rPr>
        <w:t>根据贵方“</w:t>
      </w:r>
      <w:r>
        <w:rPr>
          <w:rFonts w:hint="eastAsia" w:ascii="宋体" w:hAnsi="宋体" w:cs="宋体"/>
          <w:b/>
          <w:sz w:val="24"/>
          <w:u w:val="single"/>
        </w:rPr>
        <w:t xml:space="preserve">  </w:t>
      </w:r>
      <w:r>
        <w:rPr>
          <w:rFonts w:hint="eastAsia" w:ascii="宋体" w:hAnsi="宋体" w:cs="宋体"/>
          <w:b/>
          <w:sz w:val="24"/>
          <w:u w:val="single"/>
          <w:lang w:val="en-US" w:eastAsia="zh-CN"/>
        </w:rPr>
        <w:t xml:space="preserve">       </w:t>
      </w:r>
      <w:r>
        <w:rPr>
          <w:rFonts w:hint="eastAsia" w:ascii="宋体" w:hAnsi="宋体" w:cs="宋体"/>
          <w:b/>
          <w:sz w:val="24"/>
          <w:u w:val="single"/>
        </w:rPr>
        <w:t xml:space="preserve">      </w:t>
      </w:r>
      <w:r>
        <w:rPr>
          <w:rFonts w:hint="eastAsia" w:ascii="宋体" w:hAnsi="宋体" w:cs="宋体"/>
          <w:sz w:val="24"/>
        </w:rPr>
        <w:t>”的招标公告，正式授权</w:t>
      </w:r>
      <w:r>
        <w:rPr>
          <w:rFonts w:hint="eastAsia" w:ascii="宋体" w:hAnsi="宋体" w:cs="宋体"/>
          <w:sz w:val="24"/>
          <w:u w:val="single"/>
          <w:lang w:val="en-US" w:eastAsia="zh-CN"/>
        </w:rPr>
        <w:t xml:space="preserve">          </w:t>
      </w:r>
      <w:r>
        <w:rPr>
          <w:rFonts w:hint="eastAsia" w:ascii="宋体" w:hAnsi="宋体" w:cs="宋体"/>
          <w:sz w:val="24"/>
        </w:rPr>
        <w:t>代表投标人</w:t>
      </w:r>
      <w:r>
        <w:rPr>
          <w:rFonts w:hint="eastAsia" w:ascii="宋体" w:hAnsi="宋体" w:cs="宋体"/>
          <w:sz w:val="24"/>
          <w:u w:val="single"/>
        </w:rPr>
        <w:t xml:space="preserve">        　   </w:t>
      </w:r>
      <w:r>
        <w:rPr>
          <w:rFonts w:hint="eastAsia" w:ascii="宋体" w:hAnsi="宋体" w:cs="宋体"/>
          <w:sz w:val="24"/>
        </w:rPr>
        <w:t>（投标人全称）。我方愿意以</w:t>
      </w:r>
      <w:r>
        <w:rPr>
          <w:rFonts w:hint="eastAsia" w:ascii="宋体" w:hAnsi="宋体" w:cs="宋体"/>
          <w:sz w:val="24"/>
          <w:lang w:eastAsia="zh-CN"/>
        </w:rPr>
        <w:t>皖江华府小区</w:t>
      </w:r>
      <w:r>
        <w:rPr>
          <w:rFonts w:hint="eastAsia" w:ascii="宋体" w:hAnsi="宋体" w:cs="宋体"/>
          <w:sz w:val="24"/>
        </w:rPr>
        <w:t>信息化及室外照明设备采购及安装工程中标合同价的</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%承担本招标文件约定的项目监理任务。我方拟派本工程项目总监为</w:t>
      </w:r>
      <w:r>
        <w:rPr>
          <w:rFonts w:hint="eastAsia" w:ascii="宋体" w:hAnsi="宋体" w:cs="宋体"/>
          <w:sz w:val="24"/>
          <w:u w:val="single"/>
        </w:rPr>
        <w:t xml:space="preserve">              </w:t>
      </w:r>
      <w:r>
        <w:rPr>
          <w:rFonts w:hint="eastAsia" w:ascii="宋体" w:hAnsi="宋体" w:cs="宋体"/>
          <w:sz w:val="24"/>
        </w:rPr>
        <w:t>。</w:t>
      </w:r>
    </w:p>
    <w:p>
      <w:pPr>
        <w:spacing w:line="336" w:lineRule="auto"/>
        <w:ind w:firstLine="480" w:firstLineChars="200"/>
        <w:rPr>
          <w:rFonts w:hint="eastAsia" w:ascii="宋体" w:hAnsi="宋体" w:cs="宋体"/>
          <w:sz w:val="24"/>
        </w:rPr>
      </w:pPr>
      <w:r>
        <w:rPr>
          <w:rFonts w:hint="eastAsia" w:ascii="宋体" w:hAnsi="宋体" w:cs="宋体"/>
          <w:sz w:val="24"/>
        </w:rPr>
        <w:t>据此函，兹宣布同意如下：</w:t>
      </w:r>
    </w:p>
    <w:p>
      <w:pPr>
        <w:spacing w:line="336" w:lineRule="auto"/>
        <w:ind w:firstLine="480" w:firstLineChars="200"/>
        <w:rPr>
          <w:rFonts w:hint="eastAsia" w:ascii="宋体" w:hAnsi="宋体" w:cs="宋体"/>
          <w:sz w:val="24"/>
        </w:rPr>
      </w:pPr>
      <w:r>
        <w:rPr>
          <w:rFonts w:hint="eastAsia" w:ascii="宋体" w:hAnsi="宋体" w:cs="宋体"/>
          <w:sz w:val="24"/>
        </w:rPr>
        <w:t>（1）我方根据招标文件的规定，严格履行合同的责任和义务,并保证于招标人要求的日期内提供优质服务。</w:t>
      </w:r>
    </w:p>
    <w:p>
      <w:pPr>
        <w:spacing w:line="336" w:lineRule="auto"/>
        <w:ind w:firstLine="480" w:firstLineChars="200"/>
        <w:rPr>
          <w:rFonts w:hint="eastAsia" w:ascii="宋体" w:hAnsi="宋体" w:cs="宋体"/>
          <w:sz w:val="24"/>
        </w:rPr>
      </w:pPr>
      <w:r>
        <w:rPr>
          <w:rFonts w:hint="eastAsia" w:ascii="宋体" w:hAnsi="宋体" w:cs="宋体"/>
          <w:sz w:val="24"/>
        </w:rPr>
        <w:t>（2）我方已详细审核全部招标文件，包括招标文件修改书（如有），参考资料及有关附件，我方正式认可并遵守本次招标文件，并对招标文件各项条款（包括开标时间）、规定及要求均无异议。我方知道必须放弃提出含糊不清或误解的问题的权利。</w:t>
      </w:r>
    </w:p>
    <w:p>
      <w:pPr>
        <w:spacing w:line="336" w:lineRule="auto"/>
        <w:ind w:firstLine="480" w:firstLineChars="200"/>
        <w:rPr>
          <w:rFonts w:hint="eastAsia" w:ascii="宋体" w:hAnsi="宋体" w:cs="宋体"/>
          <w:sz w:val="24"/>
        </w:rPr>
      </w:pPr>
      <w:r>
        <w:rPr>
          <w:rFonts w:hint="eastAsia" w:ascii="宋体" w:hAnsi="宋体" w:cs="宋体"/>
          <w:sz w:val="24"/>
        </w:rPr>
        <w:t>（3）我方同意从招标文件规定的开标日期起遵循本投标文件，并在招标文件规定的投标有效期之前均具有约束力。</w:t>
      </w:r>
    </w:p>
    <w:p>
      <w:pPr>
        <w:spacing w:line="336" w:lineRule="auto"/>
        <w:ind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4</w:t>
      </w:r>
      <w:r>
        <w:rPr>
          <w:rFonts w:hint="eastAsia" w:ascii="宋体" w:hAnsi="宋体" w:cs="宋体"/>
          <w:sz w:val="24"/>
        </w:rPr>
        <w:t>）我方声明投标文件所提供的一切资料均真实、及时、有效。由于我方提供资料不实而造成的责任和后果由我方承担。我方同意按照贵方提出的要求，提供与投标有关的任何证据、数据或资料。</w:t>
      </w:r>
    </w:p>
    <w:p>
      <w:pPr>
        <w:spacing w:line="336" w:lineRule="auto"/>
        <w:ind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5</w:t>
      </w:r>
      <w:r>
        <w:rPr>
          <w:rFonts w:hint="eastAsia" w:ascii="宋体" w:hAnsi="宋体" w:cs="宋体"/>
          <w:sz w:val="24"/>
        </w:rPr>
        <w:t>）我方承诺将农民工工资支付情况记入监理日志并按时核定工资性工程进度款支付情况。</w:t>
      </w:r>
    </w:p>
    <w:p>
      <w:pPr>
        <w:spacing w:line="336" w:lineRule="auto"/>
        <w:ind w:firstLine="480" w:firstLineChars="200"/>
        <w:rPr>
          <w:rFonts w:hint="eastAsia" w:ascii="宋体" w:hAnsi="宋体" w:cs="宋体"/>
          <w:sz w:val="24"/>
          <w:u w:val="single"/>
        </w:rPr>
      </w:pPr>
      <w:r>
        <w:rPr>
          <w:rFonts w:hint="eastAsia" w:ascii="宋体" w:hAnsi="宋体" w:cs="宋体"/>
          <w:sz w:val="24"/>
        </w:rPr>
        <w:t>（</w:t>
      </w:r>
      <w:r>
        <w:rPr>
          <w:rFonts w:hint="eastAsia" w:ascii="宋体" w:hAnsi="宋体" w:cs="宋体"/>
          <w:sz w:val="24"/>
          <w:lang w:val="en-US" w:eastAsia="zh-CN"/>
        </w:rPr>
        <w:t>6</w:t>
      </w:r>
      <w:r>
        <w:rPr>
          <w:rFonts w:hint="eastAsia" w:ascii="宋体" w:hAnsi="宋体" w:cs="宋体"/>
          <w:sz w:val="24"/>
        </w:rPr>
        <w:t>）与本投标有关的通讯地址：</w:t>
      </w:r>
      <w:r>
        <w:rPr>
          <w:rFonts w:hint="eastAsia" w:ascii="宋体" w:hAnsi="宋体" w:cs="宋体"/>
          <w:sz w:val="24"/>
          <w:u w:val="single"/>
        </w:rPr>
        <w:t xml:space="preserve">                                     </w:t>
      </w:r>
      <w:bookmarkStart w:id="0" w:name="_GoBack"/>
      <w:bookmarkEnd w:id="0"/>
    </w:p>
    <w:p>
      <w:pPr>
        <w:spacing w:line="336" w:lineRule="auto"/>
        <w:ind w:firstLine="480" w:firstLineChars="200"/>
        <w:rPr>
          <w:rFonts w:hint="eastAsia" w:ascii="宋体" w:hAnsi="宋体" w:cs="宋体"/>
          <w:sz w:val="24"/>
          <w:u w:val="single"/>
        </w:rPr>
      </w:pPr>
      <w:r>
        <w:rPr>
          <w:rFonts w:hint="eastAsia" w:ascii="宋体" w:hAnsi="宋体" w:cs="宋体"/>
          <w:sz w:val="24"/>
        </w:rPr>
        <w:t>电    话：</w:t>
      </w:r>
      <w:r>
        <w:rPr>
          <w:rFonts w:hint="eastAsia" w:ascii="宋体" w:hAnsi="宋体" w:cs="宋体"/>
          <w:sz w:val="24"/>
          <w:u w:val="single"/>
        </w:rPr>
        <w:t xml:space="preserve">                       </w:t>
      </w:r>
      <w:r>
        <w:rPr>
          <w:rFonts w:hint="eastAsia" w:ascii="宋体" w:hAnsi="宋体" w:cs="宋体"/>
          <w:sz w:val="24"/>
        </w:rPr>
        <w:t>传    真：</w:t>
      </w:r>
      <w:r>
        <w:rPr>
          <w:rFonts w:hint="eastAsia" w:ascii="宋体" w:hAnsi="宋体" w:cs="宋体"/>
          <w:sz w:val="24"/>
          <w:u w:val="single"/>
        </w:rPr>
        <w:t xml:space="preserve">                       </w:t>
      </w:r>
    </w:p>
    <w:p>
      <w:pPr>
        <w:spacing w:line="336" w:lineRule="auto"/>
        <w:ind w:firstLine="480" w:firstLineChars="200"/>
        <w:rPr>
          <w:rFonts w:hint="eastAsia" w:ascii="宋体" w:hAnsi="宋体" w:cs="宋体"/>
          <w:sz w:val="24"/>
          <w:u w:val="single"/>
        </w:rPr>
      </w:pPr>
    </w:p>
    <w:p>
      <w:pPr>
        <w:spacing w:line="336" w:lineRule="auto"/>
        <w:ind w:firstLine="480" w:firstLineChars="200"/>
        <w:rPr>
          <w:rFonts w:hint="eastAsia" w:ascii="宋体" w:hAnsi="宋体" w:cs="宋体"/>
          <w:sz w:val="24"/>
        </w:rPr>
      </w:pPr>
      <w:r>
        <w:rPr>
          <w:rFonts w:hint="eastAsia" w:ascii="宋体" w:hAnsi="宋体" w:cs="宋体"/>
          <w:sz w:val="24"/>
        </w:rPr>
        <w:t>投标人基本账户开户名：</w:t>
      </w:r>
      <w:r>
        <w:rPr>
          <w:rFonts w:hint="eastAsia" w:ascii="宋体" w:hAnsi="宋体" w:cs="宋体"/>
          <w:sz w:val="24"/>
          <w:u w:val="single"/>
        </w:rPr>
        <w:t xml:space="preserve">                                           </w:t>
      </w:r>
      <w:r>
        <w:rPr>
          <w:rFonts w:hint="eastAsia" w:ascii="宋体" w:hAnsi="宋体" w:cs="宋体"/>
          <w:sz w:val="24"/>
        </w:rPr>
        <w:t xml:space="preserve"> </w:t>
      </w:r>
    </w:p>
    <w:p>
      <w:pPr>
        <w:spacing w:line="336" w:lineRule="auto"/>
        <w:ind w:firstLine="480" w:firstLineChars="200"/>
        <w:rPr>
          <w:rFonts w:hint="eastAsia" w:ascii="宋体" w:hAnsi="宋体" w:cs="宋体"/>
          <w:sz w:val="24"/>
        </w:rPr>
      </w:pPr>
    </w:p>
    <w:p>
      <w:pPr>
        <w:spacing w:line="336" w:lineRule="auto"/>
        <w:ind w:firstLine="480" w:firstLineChars="200"/>
        <w:rPr>
          <w:rFonts w:hint="eastAsia" w:ascii="宋体" w:hAnsi="宋体" w:cs="宋体"/>
          <w:sz w:val="24"/>
          <w:u w:val="single"/>
        </w:rPr>
      </w:pPr>
      <w:r>
        <w:rPr>
          <w:rFonts w:hint="eastAsia" w:ascii="宋体" w:hAnsi="宋体" w:cs="宋体"/>
          <w:sz w:val="24"/>
        </w:rPr>
        <w:t>账号：</w:t>
      </w:r>
      <w:r>
        <w:rPr>
          <w:rFonts w:hint="eastAsia" w:ascii="宋体" w:hAnsi="宋体" w:cs="宋体"/>
          <w:sz w:val="24"/>
          <w:u w:val="single"/>
        </w:rPr>
        <w:t xml:space="preserve">                       </w:t>
      </w:r>
      <w:r>
        <w:rPr>
          <w:rFonts w:hint="eastAsia" w:ascii="宋体" w:hAnsi="宋体" w:cs="宋体"/>
          <w:sz w:val="24"/>
        </w:rPr>
        <w:t xml:space="preserve"> 开户行：</w:t>
      </w:r>
      <w:r>
        <w:rPr>
          <w:rFonts w:hint="eastAsia" w:ascii="宋体" w:hAnsi="宋体" w:cs="宋体"/>
          <w:sz w:val="24"/>
          <w:u w:val="single"/>
        </w:rPr>
        <w:t xml:space="preserve">                            </w:t>
      </w:r>
    </w:p>
    <w:p>
      <w:pPr>
        <w:spacing w:line="336" w:lineRule="auto"/>
        <w:ind w:firstLine="480" w:firstLineChars="200"/>
        <w:rPr>
          <w:rFonts w:hint="eastAsia" w:ascii="宋体" w:hAnsi="宋体" w:cs="宋体"/>
          <w:sz w:val="24"/>
          <w:u w:val="single"/>
        </w:rPr>
      </w:pPr>
    </w:p>
    <w:p>
      <w:pPr>
        <w:spacing w:line="336" w:lineRule="auto"/>
        <w:ind w:firstLine="480" w:firstLineChars="200"/>
        <w:rPr>
          <w:rFonts w:hint="eastAsia" w:ascii="宋体" w:hAnsi="宋体" w:cs="宋体"/>
          <w:sz w:val="24"/>
        </w:rPr>
      </w:pPr>
      <w:r>
        <w:rPr>
          <w:rFonts w:hint="eastAsia" w:ascii="宋体" w:hAnsi="宋体" w:cs="宋体"/>
          <w:sz w:val="24"/>
        </w:rPr>
        <w:t>投标人：</w:t>
      </w:r>
      <w:r>
        <w:rPr>
          <w:rFonts w:hint="eastAsia" w:ascii="宋体" w:hAnsi="宋体" w:cs="宋体"/>
          <w:sz w:val="24"/>
          <w:u w:val="single"/>
        </w:rPr>
        <w:t xml:space="preserve">       名称                                </w:t>
      </w:r>
      <w:r>
        <w:rPr>
          <w:rFonts w:hint="eastAsia" w:ascii="宋体" w:hAnsi="宋体" w:cs="宋体"/>
          <w:sz w:val="24"/>
        </w:rPr>
        <w:t>（盖章）</w:t>
      </w:r>
    </w:p>
    <w:p>
      <w:pPr>
        <w:spacing w:line="336" w:lineRule="auto"/>
        <w:ind w:firstLine="480" w:firstLineChars="200"/>
        <w:rPr>
          <w:rFonts w:hint="eastAsia" w:ascii="宋体" w:hAnsi="宋体" w:cs="宋体"/>
          <w:sz w:val="24"/>
        </w:rPr>
      </w:pPr>
    </w:p>
    <w:p>
      <w:pPr>
        <w:spacing w:line="336" w:lineRule="auto"/>
        <w:ind w:firstLine="480" w:firstLineChars="200"/>
        <w:rPr>
          <w:rFonts w:hint="eastAsia" w:ascii="宋体" w:hAnsi="宋体" w:cs="宋体"/>
          <w:sz w:val="24"/>
          <w:u w:val="single"/>
        </w:rPr>
      </w:pPr>
      <w:r>
        <w:rPr>
          <w:rFonts w:hint="eastAsia" w:ascii="宋体" w:hAnsi="宋体" w:cs="宋体"/>
          <w:sz w:val="24"/>
        </w:rPr>
        <w:t>法定代表人或其委托代理人：</w:t>
      </w:r>
      <w:r>
        <w:rPr>
          <w:rFonts w:hint="eastAsia" w:ascii="宋体" w:hAnsi="宋体" w:cs="宋体"/>
          <w:sz w:val="24"/>
          <w:u w:val="single"/>
        </w:rPr>
        <w:t xml:space="preserve">    （盖章）      </w:t>
      </w:r>
    </w:p>
    <w:p>
      <w:pPr>
        <w:tabs>
          <w:tab w:val="left" w:pos="630"/>
        </w:tabs>
        <w:spacing w:line="336" w:lineRule="auto"/>
        <w:ind w:firstLine="630"/>
        <w:rPr>
          <w:rFonts w:hint="eastAsia" w:ascii="宋体" w:hAnsi="宋体" w:cs="宋体"/>
          <w:sz w:val="24"/>
        </w:rPr>
      </w:pPr>
      <w:r>
        <w:rPr>
          <w:rFonts w:hint="eastAsia" w:ascii="宋体" w:hAnsi="宋体" w:cs="宋体"/>
          <w:sz w:val="24"/>
        </w:rPr>
        <w:t>日    期：</w:t>
      </w:r>
      <w:r>
        <w:rPr>
          <w:rFonts w:hint="eastAsia" w:ascii="宋体" w:hAnsi="宋体" w:cs="宋体"/>
          <w:sz w:val="24"/>
          <w:u w:val="single"/>
        </w:rPr>
        <w:t xml:space="preserve">                     </w:t>
      </w:r>
      <w:r>
        <w:rPr>
          <w:rFonts w:hint="eastAsia" w:ascii="宋体" w:hAnsi="宋体" w:cs="宋体"/>
          <w:sz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A55C06"/>
    <w:rsid w:val="00522830"/>
    <w:rsid w:val="0097059E"/>
    <w:rsid w:val="009C4605"/>
    <w:rsid w:val="00B6571B"/>
    <w:rsid w:val="0AA55C06"/>
    <w:rsid w:val="2C9753FE"/>
    <w:rsid w:val="3B9F28C1"/>
    <w:rsid w:val="3F623990"/>
    <w:rsid w:val="482B20B7"/>
    <w:rsid w:val="557836D9"/>
    <w:rsid w:val="577C153A"/>
    <w:rsid w:val="57812892"/>
    <w:rsid w:val="6A5556A5"/>
    <w:rsid w:val="6B43566C"/>
    <w:rsid w:val="6D535020"/>
    <w:rsid w:val="6DF47A1B"/>
    <w:rsid w:val="71E56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宋体" w:cs="Times New Roman"/>
      <w:kern w:val="2"/>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uiPriority w:val="0"/>
    <w:rPr>
      <w:b/>
      <w:sz w:val="28"/>
    </w:rPr>
  </w:style>
  <w:style w:type="paragraph" w:styleId="3">
    <w:name w:val="footer"/>
    <w:basedOn w:val="1"/>
    <w:qFormat/>
    <w:uiPriority w:val="0"/>
    <w:pPr>
      <w:tabs>
        <w:tab w:val="center" w:pos="4153"/>
        <w:tab w:val="right" w:pos="8306"/>
      </w:tabs>
      <w:snapToGrid w:val="0"/>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rPr>
      <w:rFonts w:eastAsia="宋体"/>
      <w:kern w:val="2"/>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China</Company>
  <Pages>1</Pages>
  <Words>98</Words>
  <Characters>565</Characters>
  <Lines>4</Lines>
  <Paragraphs>1</Paragraphs>
  <TotalTime>4</TotalTime>
  <ScaleCrop>false</ScaleCrop>
  <LinksUpToDate>false</LinksUpToDate>
  <CharactersWithSpaces>662</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2018-11-22T08:24:00Z</dcterms:created>
  <dc:creator>暖。飞i</dc:creator>
  <cp:lastModifiedBy>暖。飞i</cp:lastModifiedBy>
  <dcterms:modified xsi:type="dcterms:W3CDTF">2019-07-12T03:24:31Z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