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黑体" w:hAnsi="黑体" w:eastAsia="黑体" w:cs="黑体"/>
          <w:b w:val="0"/>
          <w:bCs w:val="0"/>
          <w:color w:val="333333"/>
          <w:kern w:val="0"/>
          <w:sz w:val="32"/>
          <w:szCs w:val="32"/>
        </w:rPr>
        <w:t>附件2</w:t>
      </w:r>
      <w:r>
        <w:rPr>
          <w:rFonts w:hint="eastAsia" w:ascii="黑体" w:hAnsi="黑体" w:eastAsia="黑体" w:cs="黑体"/>
          <w:b w:val="0"/>
          <w:bCs w:val="0"/>
          <w:color w:val="333333"/>
          <w:kern w:val="0"/>
          <w:sz w:val="32"/>
          <w:szCs w:val="32"/>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rPr>
      </w:pPr>
      <w:bookmarkStart w:id="0" w:name="_GoBack"/>
      <w:r>
        <w:rPr>
          <w:rFonts w:hint="eastAsia" w:ascii="方正小标宋简体" w:hAnsi="方正小标宋简体" w:eastAsia="方正小标宋简体" w:cs="方正小标宋简体"/>
          <w:b w:val="0"/>
          <w:bCs w:val="0"/>
          <w:color w:val="333333"/>
          <w:kern w:val="0"/>
          <w:sz w:val="44"/>
          <w:szCs w:val="44"/>
        </w:rPr>
        <w:t>法定代表人授权委托书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安庆皖江高科技投资发展有限公司：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u w:val="single"/>
        </w:rPr>
        <w:t xml:space="preserve">（单位名称）法定代表人    </w:t>
      </w:r>
      <w:r>
        <w:rPr>
          <w:rFonts w:hint="eastAsia" w:ascii="仿宋_GB2312" w:hAnsi="仿宋_GB2312" w:eastAsia="仿宋_GB2312" w:cs="仿宋_GB2312"/>
          <w:color w:val="333333"/>
          <w:kern w:val="0"/>
          <w:sz w:val="32"/>
          <w:szCs w:val="32"/>
          <w:u w:val="none"/>
        </w:rPr>
        <w:t xml:space="preserve"> 授权我单位</w:t>
      </w:r>
      <w:r>
        <w:rPr>
          <w:rFonts w:hint="eastAsia" w:ascii="仿宋_GB2312" w:hAnsi="仿宋_GB2312" w:eastAsia="仿宋_GB2312" w:cs="仿宋_GB2312"/>
          <w:color w:val="333333"/>
          <w:kern w:val="0"/>
          <w:sz w:val="32"/>
          <w:szCs w:val="32"/>
          <w:u w:val="single"/>
        </w:rPr>
        <w:t xml:space="preserve">（姓名）       （身份证号码）                  </w:t>
      </w:r>
      <w:r>
        <w:rPr>
          <w:rFonts w:hint="eastAsia" w:ascii="仿宋_GB2312" w:hAnsi="仿宋_GB2312" w:eastAsia="仿宋_GB2312" w:cs="仿宋_GB2312"/>
          <w:color w:val="333333"/>
          <w:kern w:val="0"/>
          <w:sz w:val="32"/>
          <w:szCs w:val="32"/>
        </w:rPr>
        <w:t>为我单位本次授权代理人，处理2022年安庆皖江高科技投资发展有限公司资产证券化项目计划管理人比选活动的相关事宜（不含签署合同、协议类法律文件）。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特此授权！</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（附法定代表人、授权代理人身份证明复印件）。</w:t>
      </w:r>
      <w:r>
        <w:rPr>
          <w:rFonts w:hint="eastAsia" w:ascii="仿宋_GB2312" w:hAnsi="仿宋_GB2312" w:eastAsia="仿宋_GB2312" w:cs="仿宋_GB2312"/>
          <w:color w:val="333333"/>
          <w:kern w:val="0"/>
          <w:sz w:val="32"/>
          <w:szCs w:val="32"/>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单位名称（公章）：</w:t>
      </w:r>
      <w:r>
        <w:rPr>
          <w:rFonts w:hint="eastAsia" w:ascii="仿宋_GB2312" w:hAnsi="仿宋_GB2312" w:eastAsia="仿宋_GB2312" w:cs="仿宋_GB2312"/>
          <w:color w:val="333333"/>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法定代表人（签字或盖章）</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法人授权代表（签字）</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日期：</w:t>
      </w:r>
      <w:r>
        <w:rPr>
          <w:rFonts w:hint="eastAsia" w:ascii="仿宋_GB2312" w:hAnsi="仿宋_GB2312" w:eastAsia="仿宋_GB2312" w:cs="仿宋_GB2312"/>
          <w:color w:val="333333"/>
          <w:kern w:val="0"/>
          <w:sz w:val="32"/>
          <w:szCs w:val="32"/>
          <w:lang w:val="en-US" w:eastAsia="zh-CN"/>
        </w:rPr>
        <w:t>2022</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日</w:t>
      </w:r>
      <w:r>
        <w:rPr>
          <w:rFonts w:hint="eastAsia" w:ascii="仿宋_GB2312" w:hAnsi="仿宋_GB2312" w:eastAsia="仿宋_GB2312" w:cs="仿宋_GB2312"/>
          <w:color w:val="333333"/>
          <w:kern w:val="0"/>
          <w:sz w:val="32"/>
          <w:szCs w:val="32"/>
          <w:lang w:val="en-US" w:eastAsia="zh-CN"/>
        </w:rPr>
        <w:t xml:space="preserve">        </w:t>
      </w:r>
    </w:p>
    <w:p>
      <w:pPr>
        <w:rPr>
          <w:rFonts w:hint="eastAsia" w:ascii="仿宋_GB2312" w:hAnsi="仿宋_GB2312" w:eastAsia="仿宋_GB2312" w:cs="仿宋_GB2312"/>
          <w:b/>
          <w:bCs/>
          <w:color w:val="333333"/>
          <w:kern w:val="0"/>
          <w:sz w:val="32"/>
          <w:szCs w:val="32"/>
          <w:shd w:val="clear" w:color="auto" w:fill="FFFFFF"/>
        </w:rPr>
      </w:pPr>
      <w:r>
        <w:rPr>
          <w:rFonts w:hint="eastAsia" w:ascii="仿宋_GB2312" w:hAnsi="仿宋_GB2312" w:eastAsia="仿宋_GB2312" w:cs="仿宋_GB2312"/>
          <w:b/>
          <w:bCs/>
          <w:color w:val="333333"/>
          <w:kern w:val="0"/>
          <w:sz w:val="32"/>
          <w:szCs w:val="32"/>
          <w:shd w:val="clear" w:color="auto" w:fill="FFFFFF"/>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TczOTNjODQxZjEzYjE4YTRmNWQ4ZjQ5YjU5ZjcifQ=="/>
  </w:docVars>
  <w:rsids>
    <w:rsidRoot w:val="00000000"/>
    <w:rsid w:val="5F1C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2022-12-05T07:59:00Z</dcterms:created>
  <dc:creator>LX</dc:creator>
  <cp:lastModifiedBy>R.jolly</cp:lastModifiedBy>
  <dcterms:modified xsi:type="dcterms:W3CDTF">2022-12-05T07:59:11Z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5D3292B138244C63B6A64F8FA0B8084D</vt:lpwstr>
  </property>
</Properties>
</file>